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349" w:rsidRDefault="00F50349" w:rsidP="00F50349">
      <w:pPr>
        <w:jc w:val="right"/>
        <w:rPr>
          <w:color w:val="000000" w:themeColor="text1"/>
          <w:szCs w:val="21"/>
        </w:rPr>
      </w:pPr>
      <w:r w:rsidRPr="00751B45">
        <w:rPr>
          <w:rFonts w:hint="eastAsia"/>
          <w:color w:val="000000" w:themeColor="text1"/>
          <w:szCs w:val="21"/>
        </w:rPr>
        <w:t>平成</w:t>
      </w:r>
      <w:r w:rsidR="00660ADF" w:rsidRPr="00751B45">
        <w:rPr>
          <w:rFonts w:hint="eastAsia"/>
          <w:color w:val="000000" w:themeColor="text1"/>
          <w:szCs w:val="21"/>
        </w:rPr>
        <w:t>３０</w:t>
      </w:r>
      <w:r w:rsidRPr="00751B45">
        <w:rPr>
          <w:rFonts w:hint="eastAsia"/>
          <w:color w:val="000000" w:themeColor="text1"/>
          <w:szCs w:val="21"/>
        </w:rPr>
        <w:t>年</w:t>
      </w:r>
      <w:r w:rsidR="00660ADF" w:rsidRPr="00751B45">
        <w:rPr>
          <w:rFonts w:hint="eastAsia"/>
          <w:color w:val="000000" w:themeColor="text1"/>
          <w:szCs w:val="21"/>
        </w:rPr>
        <w:t>４</w:t>
      </w:r>
      <w:r w:rsidRPr="00751B45">
        <w:rPr>
          <w:rFonts w:hint="eastAsia"/>
          <w:color w:val="000000" w:themeColor="text1"/>
          <w:szCs w:val="21"/>
        </w:rPr>
        <w:t>月</w:t>
      </w:r>
      <w:r w:rsidR="00660ADF" w:rsidRPr="00751B45">
        <w:rPr>
          <w:rFonts w:hint="eastAsia"/>
          <w:color w:val="000000" w:themeColor="text1"/>
          <w:szCs w:val="21"/>
        </w:rPr>
        <w:t>５</w:t>
      </w:r>
      <w:r w:rsidRPr="00751B45">
        <w:rPr>
          <w:rFonts w:hint="eastAsia"/>
          <w:color w:val="000000" w:themeColor="text1"/>
          <w:szCs w:val="21"/>
        </w:rPr>
        <w:t>日</w:t>
      </w:r>
    </w:p>
    <w:p w:rsidR="00346434" w:rsidRPr="00751B45" w:rsidRDefault="00346434" w:rsidP="00346434">
      <w:pPr>
        <w:jc w:val="left"/>
        <w:rPr>
          <w:color w:val="000000" w:themeColor="text1"/>
          <w:szCs w:val="21"/>
        </w:rPr>
      </w:pPr>
      <w:r>
        <w:rPr>
          <w:rFonts w:hint="eastAsia"/>
          <w:color w:val="000000" w:themeColor="text1"/>
          <w:szCs w:val="21"/>
        </w:rPr>
        <w:t>各位</w:t>
      </w:r>
    </w:p>
    <w:p w:rsidR="00F50349" w:rsidRPr="00751B45" w:rsidRDefault="00640027" w:rsidP="00640027">
      <w:pPr>
        <w:jc w:val="right"/>
        <w:rPr>
          <w:color w:val="000000" w:themeColor="text1"/>
        </w:rPr>
      </w:pPr>
      <w:r w:rsidRPr="00751B45">
        <w:rPr>
          <w:rFonts w:hint="eastAsia"/>
          <w:color w:val="000000" w:themeColor="text1"/>
        </w:rPr>
        <w:t>国産水産物流通促進センター</w:t>
      </w:r>
    </w:p>
    <w:p w:rsidR="00640027" w:rsidRPr="00751B45" w:rsidRDefault="00640027" w:rsidP="00640027">
      <w:pPr>
        <w:wordWrap w:val="0"/>
        <w:jc w:val="right"/>
        <w:rPr>
          <w:color w:val="000000" w:themeColor="text1"/>
        </w:rPr>
      </w:pPr>
      <w:r w:rsidRPr="00751B45">
        <w:rPr>
          <w:rFonts w:hint="eastAsia"/>
          <w:color w:val="000000" w:themeColor="text1"/>
        </w:rPr>
        <w:t>構成員　（一社）大日本水産会</w:t>
      </w:r>
    </w:p>
    <w:p w:rsidR="00640027" w:rsidRPr="00751B45" w:rsidRDefault="00640027" w:rsidP="00640027">
      <w:pPr>
        <w:jc w:val="right"/>
        <w:rPr>
          <w:color w:val="000000" w:themeColor="text1"/>
        </w:rPr>
      </w:pPr>
    </w:p>
    <w:p w:rsidR="00F50349" w:rsidRPr="00751B45" w:rsidRDefault="00F50349" w:rsidP="00F50349">
      <w:pPr>
        <w:jc w:val="center"/>
        <w:rPr>
          <w:color w:val="000000" w:themeColor="text1"/>
        </w:rPr>
      </w:pPr>
      <w:r w:rsidRPr="00751B45">
        <w:rPr>
          <w:rFonts w:hint="eastAsia"/>
          <w:color w:val="000000" w:themeColor="text1"/>
        </w:rPr>
        <w:t>外食産業等と連携した水産物の需要拡大対策事業</w:t>
      </w:r>
    </w:p>
    <w:p w:rsidR="00F50349" w:rsidRPr="00751B45" w:rsidRDefault="00E671F3" w:rsidP="00F50349">
      <w:pPr>
        <w:jc w:val="center"/>
        <w:rPr>
          <w:color w:val="000000" w:themeColor="text1"/>
        </w:rPr>
      </w:pPr>
      <w:r w:rsidRPr="00751B45">
        <w:rPr>
          <w:rFonts w:hint="eastAsia"/>
          <w:color w:val="000000" w:themeColor="text1"/>
        </w:rPr>
        <w:t>「</w:t>
      </w:r>
      <w:r w:rsidR="00EE19EF" w:rsidRPr="00751B45">
        <w:rPr>
          <w:rFonts w:hint="eastAsia"/>
          <w:color w:val="000000" w:themeColor="text1"/>
        </w:rPr>
        <w:t>給食向け</w:t>
      </w:r>
      <w:r w:rsidR="00F50349" w:rsidRPr="00751B45">
        <w:rPr>
          <w:rFonts w:hint="eastAsia"/>
          <w:color w:val="000000" w:themeColor="text1"/>
        </w:rPr>
        <w:t>国産水産物試食相談会</w:t>
      </w:r>
      <w:r w:rsidRPr="00751B45">
        <w:rPr>
          <w:rFonts w:hint="eastAsia"/>
          <w:color w:val="000000" w:themeColor="text1"/>
        </w:rPr>
        <w:t>」</w:t>
      </w:r>
      <w:r w:rsidR="00F50349" w:rsidRPr="00751B45">
        <w:rPr>
          <w:rFonts w:hint="eastAsia"/>
          <w:color w:val="000000" w:themeColor="text1"/>
        </w:rPr>
        <w:t>の参加者募集について</w:t>
      </w:r>
    </w:p>
    <w:p w:rsidR="00F50349" w:rsidRPr="00751B45" w:rsidRDefault="00F50349" w:rsidP="00F50349">
      <w:pPr>
        <w:rPr>
          <w:color w:val="000000" w:themeColor="text1"/>
        </w:rPr>
      </w:pPr>
    </w:p>
    <w:p w:rsidR="00751B45" w:rsidRPr="00751B45" w:rsidRDefault="00F50349" w:rsidP="00F50349">
      <w:pPr>
        <w:rPr>
          <w:color w:val="000000" w:themeColor="text1"/>
        </w:rPr>
      </w:pPr>
      <w:r w:rsidRPr="00751B45">
        <w:rPr>
          <w:rFonts w:hint="eastAsia"/>
          <w:color w:val="000000" w:themeColor="text1"/>
        </w:rPr>
        <w:t xml:space="preserve">　国産水産物流通促進センター（以下「センター」という。）では、国産水産物の需要フロンティアの開拓を図るため、漁業生産者・水産物の加工に取り組む者（以下「生産者等」という。）と給食に関係する者等（以下「給食関係者等」という。）のマッチングにより、国産水産物を使ったメニューの開発、試作、試食、評価、検討を行うための国産水産物試食相談会に参加する方を募集します。</w:t>
      </w:r>
      <w:r w:rsidR="00751B45" w:rsidRPr="00751B45">
        <w:rPr>
          <w:rFonts w:hint="eastAsia"/>
          <w:color w:val="000000" w:themeColor="text1"/>
        </w:rPr>
        <w:t>昨年度の</w:t>
      </w:r>
      <w:r w:rsidR="00346434">
        <w:rPr>
          <w:rFonts w:hint="eastAsia"/>
          <w:color w:val="000000" w:themeColor="text1"/>
        </w:rPr>
        <w:t>事</w:t>
      </w:r>
      <w:r w:rsidR="00751B45" w:rsidRPr="00751B45">
        <w:rPr>
          <w:rFonts w:hint="eastAsia"/>
          <w:color w:val="000000" w:themeColor="text1"/>
        </w:rPr>
        <w:t>例はこちら</w:t>
      </w:r>
      <w:r w:rsidR="00661925">
        <w:rPr>
          <w:rFonts w:hint="eastAsia"/>
          <w:color w:val="000000" w:themeColor="text1"/>
        </w:rPr>
        <w:t xml:space="preserve">→　</w:t>
      </w:r>
      <w:r w:rsidR="00751B45" w:rsidRPr="00751B45">
        <w:rPr>
          <w:color w:val="000000" w:themeColor="text1"/>
        </w:rPr>
        <w:t>http://www.jafic.or.jp/gaisyoku/</w:t>
      </w:r>
    </w:p>
    <w:p w:rsidR="00751B45" w:rsidRPr="00751B45" w:rsidRDefault="00751B45" w:rsidP="00F50349">
      <w:pPr>
        <w:rPr>
          <w:strike/>
          <w:color w:val="000000" w:themeColor="text1"/>
        </w:rPr>
      </w:pPr>
    </w:p>
    <w:p w:rsidR="00F50349" w:rsidRPr="00751B45" w:rsidRDefault="00F50349" w:rsidP="00F50349">
      <w:pPr>
        <w:rPr>
          <w:b/>
          <w:color w:val="000000" w:themeColor="text1"/>
        </w:rPr>
      </w:pPr>
      <w:r w:rsidRPr="00751B45">
        <w:rPr>
          <w:rFonts w:hint="eastAsia"/>
          <w:b/>
          <w:color w:val="000000" w:themeColor="text1"/>
        </w:rPr>
        <w:t xml:space="preserve">１　</w:t>
      </w:r>
      <w:r w:rsidR="00640027" w:rsidRPr="00751B45">
        <w:rPr>
          <w:rFonts w:hint="eastAsia"/>
          <w:b/>
          <w:color w:val="000000" w:themeColor="text1"/>
        </w:rPr>
        <w:t>対象</w:t>
      </w:r>
      <w:r w:rsidRPr="00751B45">
        <w:rPr>
          <w:rFonts w:hint="eastAsia"/>
          <w:b/>
          <w:color w:val="000000" w:themeColor="text1"/>
        </w:rPr>
        <w:t>者</w:t>
      </w:r>
    </w:p>
    <w:p w:rsidR="001F4291" w:rsidRPr="00751B45" w:rsidRDefault="00F50349" w:rsidP="00661925">
      <w:pPr>
        <w:ind w:firstLineChars="200" w:firstLine="420"/>
        <w:rPr>
          <w:color w:val="000000" w:themeColor="text1"/>
        </w:rPr>
      </w:pPr>
      <w:r w:rsidRPr="00751B45">
        <w:rPr>
          <w:rFonts w:hint="eastAsia"/>
          <w:color w:val="000000" w:themeColor="text1"/>
        </w:rPr>
        <w:t>生産者等と給食関係者等とし</w:t>
      </w:r>
      <w:r w:rsidR="00666B77">
        <w:rPr>
          <w:rFonts w:hint="eastAsia"/>
          <w:color w:val="000000" w:themeColor="text1"/>
        </w:rPr>
        <w:t>、</w:t>
      </w:r>
      <w:r w:rsidR="00666B77">
        <w:rPr>
          <w:rFonts w:hint="eastAsia"/>
          <w:color w:val="000000" w:themeColor="text1"/>
        </w:rPr>
        <w:t>2018</w:t>
      </w:r>
      <w:r w:rsidR="00666B77">
        <w:rPr>
          <w:rFonts w:hint="eastAsia"/>
          <w:color w:val="000000" w:themeColor="text1"/>
        </w:rPr>
        <w:t>年</w:t>
      </w:r>
      <w:r w:rsidR="00666B77">
        <w:rPr>
          <w:rFonts w:hint="eastAsia"/>
          <w:color w:val="000000" w:themeColor="text1"/>
        </w:rPr>
        <w:t>11</w:t>
      </w:r>
      <w:r w:rsidR="00666B77">
        <w:rPr>
          <w:rFonts w:hint="eastAsia"/>
          <w:color w:val="000000" w:themeColor="text1"/>
        </w:rPr>
        <w:t>月末までに実施完了できる者とする。</w:t>
      </w:r>
    </w:p>
    <w:p w:rsidR="00F50349" w:rsidRPr="00751B45" w:rsidRDefault="00F50349" w:rsidP="00F50349">
      <w:pPr>
        <w:rPr>
          <w:b/>
          <w:color w:val="000000" w:themeColor="text1"/>
        </w:rPr>
      </w:pPr>
      <w:r w:rsidRPr="00751B45">
        <w:rPr>
          <w:rFonts w:hint="eastAsia"/>
          <w:b/>
          <w:color w:val="000000" w:themeColor="text1"/>
        </w:rPr>
        <w:t>２　内容</w:t>
      </w:r>
    </w:p>
    <w:p w:rsidR="001F4291" w:rsidRPr="00751B45" w:rsidRDefault="00F50349" w:rsidP="00661925">
      <w:pPr>
        <w:ind w:left="210" w:hangingChars="100" w:hanging="210"/>
        <w:rPr>
          <w:color w:val="000000" w:themeColor="text1"/>
        </w:rPr>
      </w:pPr>
      <w:r w:rsidRPr="00751B45">
        <w:rPr>
          <w:rFonts w:hint="eastAsia"/>
          <w:color w:val="000000" w:themeColor="text1"/>
        </w:rPr>
        <w:t xml:space="preserve">　　国産水産物を原材料とした給食用メニューを開発するため、生産者等が調達した国産水産物を使って</w:t>
      </w:r>
      <w:r w:rsidR="001F4291" w:rsidRPr="00751B45">
        <w:rPr>
          <w:rFonts w:hint="eastAsia"/>
          <w:color w:val="000000" w:themeColor="text1"/>
        </w:rPr>
        <w:t>開発・</w:t>
      </w:r>
      <w:r w:rsidR="00574236" w:rsidRPr="00751B45">
        <w:rPr>
          <w:rFonts w:hint="eastAsia"/>
          <w:color w:val="000000" w:themeColor="text1"/>
        </w:rPr>
        <w:t>作成</w:t>
      </w:r>
      <w:r w:rsidRPr="00751B45">
        <w:rPr>
          <w:rFonts w:hint="eastAsia"/>
          <w:color w:val="000000" w:themeColor="text1"/>
        </w:rPr>
        <w:t>した給食用メニューを、参加者が試作、試食、評価、検討を行います。</w:t>
      </w:r>
      <w:bookmarkStart w:id="0" w:name="_GoBack"/>
      <w:bookmarkEnd w:id="0"/>
    </w:p>
    <w:p w:rsidR="00F50349" w:rsidRPr="00751B45" w:rsidRDefault="00F50349" w:rsidP="00F50349">
      <w:pPr>
        <w:rPr>
          <w:b/>
          <w:color w:val="000000" w:themeColor="text1"/>
        </w:rPr>
      </w:pPr>
      <w:r w:rsidRPr="00751B45">
        <w:rPr>
          <w:rFonts w:hint="eastAsia"/>
          <w:b/>
          <w:color w:val="000000" w:themeColor="text1"/>
        </w:rPr>
        <w:t>３　手続き</w:t>
      </w:r>
    </w:p>
    <w:p w:rsidR="001F4291" w:rsidRPr="00751B45" w:rsidRDefault="00F50349" w:rsidP="00661925">
      <w:pPr>
        <w:ind w:leftChars="100" w:left="210" w:firstLineChars="100" w:firstLine="210"/>
        <w:rPr>
          <w:color w:val="000000" w:themeColor="text1"/>
        </w:rPr>
      </w:pPr>
      <w:r w:rsidRPr="00751B45">
        <w:rPr>
          <w:rFonts w:hint="eastAsia"/>
          <w:color w:val="000000" w:themeColor="text1"/>
        </w:rPr>
        <w:t>参加希望者は、</w:t>
      </w:r>
      <w:r w:rsidR="006C5184" w:rsidRPr="00751B45">
        <w:rPr>
          <w:rFonts w:hint="eastAsia"/>
          <w:color w:val="000000" w:themeColor="text1"/>
        </w:rPr>
        <w:t>別添</w:t>
      </w:r>
      <w:r w:rsidRPr="00751B45">
        <w:rPr>
          <w:rFonts w:hint="eastAsia"/>
          <w:color w:val="000000" w:themeColor="text1"/>
        </w:rPr>
        <w:t>「連絡票」を、センターに提出してください。センターで確認後ご連絡いたします。また、</w:t>
      </w:r>
      <w:r w:rsidR="001F4291" w:rsidRPr="00751B45">
        <w:rPr>
          <w:rFonts w:hint="eastAsia"/>
          <w:color w:val="000000" w:themeColor="text1"/>
        </w:rPr>
        <w:t>開催</w:t>
      </w:r>
      <w:r w:rsidRPr="00751B45">
        <w:rPr>
          <w:rFonts w:hint="eastAsia"/>
          <w:color w:val="000000" w:themeColor="text1"/>
        </w:rPr>
        <w:t>日時場所は、調整の上ご連絡いたします。</w:t>
      </w:r>
    </w:p>
    <w:p w:rsidR="00F50349" w:rsidRPr="00751B45" w:rsidRDefault="00F50349" w:rsidP="00F50349">
      <w:pPr>
        <w:rPr>
          <w:b/>
          <w:color w:val="000000" w:themeColor="text1"/>
        </w:rPr>
      </w:pPr>
      <w:r w:rsidRPr="00751B45">
        <w:rPr>
          <w:rFonts w:hint="eastAsia"/>
          <w:b/>
          <w:color w:val="000000" w:themeColor="text1"/>
        </w:rPr>
        <w:t>４　センターが負担する経費</w:t>
      </w:r>
    </w:p>
    <w:p w:rsidR="00F50349" w:rsidRPr="00751B45" w:rsidRDefault="00F50349" w:rsidP="00F50349">
      <w:pPr>
        <w:rPr>
          <w:color w:val="000000" w:themeColor="text1"/>
        </w:rPr>
      </w:pPr>
      <w:r w:rsidRPr="00751B45">
        <w:rPr>
          <w:rFonts w:hint="eastAsia"/>
          <w:color w:val="000000" w:themeColor="text1"/>
        </w:rPr>
        <w:t xml:space="preserve">　　センターは下記の経費を負担いたします。詳細は別途お問い合わせください。</w:t>
      </w:r>
    </w:p>
    <w:p w:rsidR="00F50349" w:rsidRPr="00751B45" w:rsidRDefault="00F50349" w:rsidP="003A5446">
      <w:pPr>
        <w:ind w:firstLineChars="200" w:firstLine="420"/>
        <w:rPr>
          <w:color w:val="000000" w:themeColor="text1"/>
        </w:rPr>
      </w:pPr>
      <w:r w:rsidRPr="00751B45">
        <w:rPr>
          <w:rFonts w:hint="eastAsia"/>
          <w:color w:val="000000" w:themeColor="text1"/>
        </w:rPr>
        <w:t>（１）原材料費：試食相談会で使用する国産水産物等の代金とします。</w:t>
      </w:r>
    </w:p>
    <w:p w:rsidR="00F50349" w:rsidRPr="00751B45" w:rsidRDefault="00F50349" w:rsidP="00661925">
      <w:pPr>
        <w:ind w:leftChars="200" w:left="1260" w:hangingChars="400" w:hanging="840"/>
        <w:rPr>
          <w:color w:val="000000" w:themeColor="text1"/>
        </w:rPr>
      </w:pPr>
      <w:r w:rsidRPr="00751B45">
        <w:rPr>
          <w:rFonts w:hint="eastAsia"/>
          <w:color w:val="000000" w:themeColor="text1"/>
        </w:rPr>
        <w:t>（２）借料：試食相談会で使用する会場や調理器具の借料</w:t>
      </w:r>
      <w:r w:rsidR="00661925">
        <w:rPr>
          <w:rFonts w:hint="eastAsia"/>
          <w:color w:val="000000" w:themeColor="text1"/>
        </w:rPr>
        <w:t>（</w:t>
      </w:r>
      <w:r w:rsidRPr="00751B45">
        <w:rPr>
          <w:rFonts w:hint="eastAsia"/>
          <w:color w:val="000000" w:themeColor="text1"/>
        </w:rPr>
        <w:t>参加者</w:t>
      </w:r>
      <w:r w:rsidR="00661925">
        <w:rPr>
          <w:rFonts w:hint="eastAsia"/>
          <w:color w:val="000000" w:themeColor="text1"/>
        </w:rPr>
        <w:t>への支払いは対象外）</w:t>
      </w:r>
      <w:r w:rsidRPr="00751B45">
        <w:rPr>
          <w:rFonts w:hint="eastAsia"/>
          <w:color w:val="000000" w:themeColor="text1"/>
        </w:rPr>
        <w:t>。</w:t>
      </w:r>
    </w:p>
    <w:p w:rsidR="00F50349" w:rsidRPr="00751B45" w:rsidRDefault="00F50349" w:rsidP="003A5446">
      <w:pPr>
        <w:ind w:firstLineChars="200" w:firstLine="420"/>
        <w:rPr>
          <w:color w:val="000000" w:themeColor="text1"/>
        </w:rPr>
      </w:pPr>
      <w:r w:rsidRPr="00751B45">
        <w:rPr>
          <w:rFonts w:hint="eastAsia"/>
          <w:color w:val="000000" w:themeColor="text1"/>
        </w:rPr>
        <w:t>（３）消耗品費：試食相談会で使用する試食用の消耗品とします。</w:t>
      </w:r>
    </w:p>
    <w:p w:rsidR="00083510" w:rsidRPr="00751B45" w:rsidRDefault="00F50349" w:rsidP="003A5446">
      <w:pPr>
        <w:ind w:leftChars="200" w:left="1470" w:hangingChars="500" w:hanging="1050"/>
        <w:rPr>
          <w:color w:val="000000" w:themeColor="text1"/>
        </w:rPr>
      </w:pPr>
      <w:r w:rsidRPr="00751B45">
        <w:rPr>
          <w:rFonts w:hint="eastAsia"/>
          <w:color w:val="000000" w:themeColor="text1"/>
        </w:rPr>
        <w:t>（４）運搬費：原材料及び調理器具等を試食相談会会場に搬入・搬出するための、</w:t>
      </w:r>
    </w:p>
    <w:p w:rsidR="00F50349" w:rsidRPr="00751B45" w:rsidRDefault="00640027" w:rsidP="00083510">
      <w:pPr>
        <w:ind w:leftChars="700" w:left="1470" w:firstLineChars="200" w:firstLine="420"/>
        <w:rPr>
          <w:color w:val="000000" w:themeColor="text1"/>
        </w:rPr>
      </w:pPr>
      <w:r w:rsidRPr="00751B45">
        <w:rPr>
          <w:rFonts w:hint="eastAsia"/>
          <w:color w:val="000000" w:themeColor="text1"/>
        </w:rPr>
        <w:t>宅配便料金・</w:t>
      </w:r>
      <w:r w:rsidR="00F50349" w:rsidRPr="00751B45">
        <w:rPr>
          <w:rFonts w:hint="eastAsia"/>
          <w:color w:val="000000" w:themeColor="text1"/>
        </w:rPr>
        <w:t>公共交通機関に支払う運賃やレンタカー代とします。</w:t>
      </w:r>
    </w:p>
    <w:p w:rsidR="001F4291" w:rsidRPr="00751B45" w:rsidRDefault="00640027" w:rsidP="00751B45">
      <w:pPr>
        <w:ind w:left="1680" w:hangingChars="800" w:hanging="1680"/>
        <w:jc w:val="left"/>
        <w:rPr>
          <w:color w:val="000000" w:themeColor="text1"/>
        </w:rPr>
      </w:pPr>
      <w:r w:rsidRPr="00751B45">
        <w:rPr>
          <w:rFonts w:hint="eastAsia"/>
          <w:color w:val="000000" w:themeColor="text1"/>
        </w:rPr>
        <w:t xml:space="preserve">　　（５）</w:t>
      </w:r>
      <w:r w:rsidR="00AD6BAB" w:rsidRPr="00751B45">
        <w:rPr>
          <w:rFonts w:hint="eastAsia"/>
          <w:color w:val="000000" w:themeColor="text1"/>
        </w:rPr>
        <w:t>その他：試食相談会で発生するその他費用についてセンターにご相談下さい。</w:t>
      </w:r>
    </w:p>
    <w:p w:rsidR="00F50349" w:rsidRPr="00751B45" w:rsidRDefault="00F50349" w:rsidP="00F50349">
      <w:pPr>
        <w:rPr>
          <w:b/>
          <w:color w:val="000000" w:themeColor="text1"/>
        </w:rPr>
      </w:pPr>
      <w:r w:rsidRPr="00751B45">
        <w:rPr>
          <w:rFonts w:hint="eastAsia"/>
          <w:b/>
          <w:color w:val="000000" w:themeColor="text1"/>
        </w:rPr>
        <w:t>５　問い合わせ先</w:t>
      </w:r>
    </w:p>
    <w:p w:rsidR="00F50349" w:rsidRPr="00751B45" w:rsidRDefault="00F50349" w:rsidP="00661925">
      <w:pPr>
        <w:rPr>
          <w:color w:val="000000" w:themeColor="text1"/>
        </w:rPr>
      </w:pPr>
      <w:r w:rsidRPr="00751B45">
        <w:rPr>
          <w:rFonts w:hint="eastAsia"/>
          <w:color w:val="000000" w:themeColor="text1"/>
        </w:rPr>
        <w:t xml:space="preserve">　　国産水産物流通促進センター</w:t>
      </w:r>
      <w:r w:rsidR="00661925">
        <w:rPr>
          <w:rFonts w:hint="eastAsia"/>
          <w:color w:val="000000" w:themeColor="text1"/>
        </w:rPr>
        <w:t xml:space="preserve">　</w:t>
      </w:r>
      <w:r w:rsidR="001F4291" w:rsidRPr="00751B45">
        <w:rPr>
          <w:rFonts w:hint="eastAsia"/>
          <w:color w:val="000000" w:themeColor="text1"/>
        </w:rPr>
        <w:t xml:space="preserve">構成員　</w:t>
      </w:r>
      <w:r w:rsidR="00083510" w:rsidRPr="00751B45">
        <w:rPr>
          <w:rFonts w:hint="eastAsia"/>
          <w:color w:val="000000" w:themeColor="text1"/>
        </w:rPr>
        <w:t>一般社団法人　大日本水産会</w:t>
      </w:r>
      <w:r w:rsidR="00661925">
        <w:rPr>
          <w:rFonts w:hint="eastAsia"/>
          <w:color w:val="000000" w:themeColor="text1"/>
        </w:rPr>
        <w:t xml:space="preserve">　川越、早武</w:t>
      </w:r>
    </w:p>
    <w:p w:rsidR="00F50349" w:rsidRPr="00751B45" w:rsidRDefault="00F50349" w:rsidP="00F50349">
      <w:pPr>
        <w:ind w:firstLineChars="200" w:firstLine="420"/>
        <w:rPr>
          <w:color w:val="000000" w:themeColor="text1"/>
        </w:rPr>
      </w:pPr>
      <w:r w:rsidRPr="00751B45">
        <w:rPr>
          <w:rFonts w:hint="eastAsia"/>
          <w:color w:val="000000" w:themeColor="text1"/>
        </w:rPr>
        <w:t>〒</w:t>
      </w:r>
      <w:r w:rsidRPr="00751B45">
        <w:rPr>
          <w:rFonts w:hint="eastAsia"/>
          <w:color w:val="000000" w:themeColor="text1"/>
        </w:rPr>
        <w:t>10</w:t>
      </w:r>
      <w:r w:rsidR="00083510" w:rsidRPr="00751B45">
        <w:rPr>
          <w:rFonts w:hint="eastAsia"/>
          <w:color w:val="000000" w:themeColor="text1"/>
        </w:rPr>
        <w:t>7</w:t>
      </w:r>
      <w:r w:rsidRPr="00751B45">
        <w:rPr>
          <w:rFonts w:hint="eastAsia"/>
          <w:color w:val="000000" w:themeColor="text1"/>
        </w:rPr>
        <w:t>－</w:t>
      </w:r>
      <w:r w:rsidRPr="00751B45">
        <w:rPr>
          <w:rFonts w:hint="eastAsia"/>
          <w:color w:val="000000" w:themeColor="text1"/>
        </w:rPr>
        <w:t>00</w:t>
      </w:r>
      <w:r w:rsidR="00083510" w:rsidRPr="00751B45">
        <w:rPr>
          <w:rFonts w:hint="eastAsia"/>
          <w:color w:val="000000" w:themeColor="text1"/>
        </w:rPr>
        <w:t>52</w:t>
      </w:r>
      <w:r w:rsidR="00083510" w:rsidRPr="00751B45">
        <w:rPr>
          <w:rFonts w:hint="eastAsia"/>
          <w:color w:val="000000" w:themeColor="text1"/>
        </w:rPr>
        <w:t xml:space="preserve">　</w:t>
      </w:r>
      <w:r w:rsidRPr="00751B45">
        <w:rPr>
          <w:rFonts w:hint="eastAsia"/>
          <w:color w:val="000000" w:themeColor="text1"/>
        </w:rPr>
        <w:t>東京都</w:t>
      </w:r>
      <w:r w:rsidR="00083510" w:rsidRPr="00751B45">
        <w:rPr>
          <w:rFonts w:hint="eastAsia"/>
          <w:color w:val="000000" w:themeColor="text1"/>
        </w:rPr>
        <w:t>港区赤坂</w:t>
      </w:r>
      <w:r w:rsidR="00083510" w:rsidRPr="00751B45">
        <w:rPr>
          <w:rFonts w:hint="eastAsia"/>
          <w:color w:val="000000" w:themeColor="text1"/>
        </w:rPr>
        <w:t>1-9-13</w:t>
      </w:r>
      <w:r w:rsidR="00083510" w:rsidRPr="00751B45">
        <w:rPr>
          <w:rFonts w:hint="eastAsia"/>
          <w:color w:val="000000" w:themeColor="text1"/>
        </w:rPr>
        <w:t xml:space="preserve">　三会堂ビル</w:t>
      </w:r>
      <w:r w:rsidR="00083510" w:rsidRPr="00751B45">
        <w:rPr>
          <w:rFonts w:hint="eastAsia"/>
          <w:color w:val="000000" w:themeColor="text1"/>
        </w:rPr>
        <w:t>8F</w:t>
      </w:r>
    </w:p>
    <w:p w:rsidR="00F50349" w:rsidRPr="00751B45" w:rsidRDefault="00F50349" w:rsidP="00F50349">
      <w:pPr>
        <w:ind w:firstLineChars="200" w:firstLine="420"/>
        <w:rPr>
          <w:color w:val="000000" w:themeColor="text1"/>
        </w:rPr>
      </w:pPr>
      <w:r w:rsidRPr="00751B45">
        <w:rPr>
          <w:rFonts w:hint="eastAsia"/>
          <w:color w:val="000000" w:themeColor="text1"/>
        </w:rPr>
        <w:t>TEL</w:t>
      </w:r>
      <w:r w:rsidRPr="00751B45">
        <w:rPr>
          <w:rFonts w:hint="eastAsia"/>
          <w:color w:val="000000" w:themeColor="text1"/>
        </w:rPr>
        <w:t xml:space="preserve">　</w:t>
      </w:r>
      <w:r w:rsidRPr="00751B45">
        <w:rPr>
          <w:rFonts w:hint="eastAsia"/>
          <w:color w:val="000000" w:themeColor="text1"/>
        </w:rPr>
        <w:t>03</w:t>
      </w:r>
      <w:r w:rsidR="00083510" w:rsidRPr="00751B45">
        <w:rPr>
          <w:rFonts w:hint="eastAsia"/>
          <w:color w:val="000000" w:themeColor="text1"/>
        </w:rPr>
        <w:t>-3585-6684</w:t>
      </w:r>
      <w:r w:rsidRPr="00751B45">
        <w:rPr>
          <w:rFonts w:hint="eastAsia"/>
          <w:color w:val="000000" w:themeColor="text1"/>
        </w:rPr>
        <w:t xml:space="preserve">　</w:t>
      </w:r>
      <w:r w:rsidRPr="00751B45">
        <w:rPr>
          <w:rFonts w:hint="eastAsia"/>
          <w:color w:val="000000" w:themeColor="text1"/>
        </w:rPr>
        <w:t>FAX</w:t>
      </w:r>
      <w:r w:rsidRPr="00751B45">
        <w:rPr>
          <w:rFonts w:hint="eastAsia"/>
          <w:color w:val="000000" w:themeColor="text1"/>
        </w:rPr>
        <w:t xml:space="preserve">　</w:t>
      </w:r>
      <w:r w:rsidR="00083510" w:rsidRPr="00751B45">
        <w:rPr>
          <w:rFonts w:hint="eastAsia"/>
          <w:color w:val="000000" w:themeColor="text1"/>
        </w:rPr>
        <w:t>03-3582-2337</w:t>
      </w:r>
    </w:p>
    <w:p w:rsidR="00C07FA7" w:rsidRDefault="00F50349" w:rsidP="00F50349">
      <w:pPr>
        <w:ind w:firstLineChars="200" w:firstLine="420"/>
        <w:rPr>
          <w:color w:val="000000" w:themeColor="text1"/>
        </w:rPr>
      </w:pPr>
      <w:r w:rsidRPr="00751B45">
        <w:rPr>
          <w:color w:val="000000" w:themeColor="text1"/>
        </w:rPr>
        <w:t>Email :</w:t>
      </w:r>
      <w:r w:rsidR="00083510" w:rsidRPr="00751B45">
        <w:rPr>
          <w:rFonts w:hint="eastAsia"/>
          <w:color w:val="000000" w:themeColor="text1"/>
        </w:rPr>
        <w:t>osakana@suisankai.or.jp</w:t>
      </w:r>
    </w:p>
    <w:p w:rsidR="00661925" w:rsidRPr="00751B45" w:rsidRDefault="00661925" w:rsidP="00F50349">
      <w:pPr>
        <w:ind w:firstLineChars="200" w:firstLine="420"/>
        <w:rPr>
          <w:color w:val="000000" w:themeColor="text1"/>
        </w:rPr>
      </w:pPr>
    </w:p>
    <w:p w:rsidR="00083510" w:rsidRPr="00751B45" w:rsidRDefault="00083510" w:rsidP="00083510">
      <w:pPr>
        <w:jc w:val="right"/>
        <w:rPr>
          <w:rFonts w:ascii="Century" w:eastAsia="ＭＳ 明朝" w:hAnsi="Century" w:cs="Times New Roman"/>
          <w:color w:val="000000" w:themeColor="text1"/>
        </w:rPr>
      </w:pPr>
      <w:r w:rsidRPr="00751B45">
        <w:rPr>
          <w:rFonts w:ascii="Century" w:eastAsia="ＭＳ 明朝" w:hAnsi="Century" w:cs="Times New Roman" w:hint="eastAsia"/>
          <w:color w:val="000000" w:themeColor="text1"/>
        </w:rPr>
        <w:t>年　　月　　日</w:t>
      </w:r>
    </w:p>
    <w:p w:rsidR="00083510" w:rsidRPr="00751B45" w:rsidRDefault="00083510" w:rsidP="00083510">
      <w:pPr>
        <w:jc w:val="right"/>
        <w:rPr>
          <w:rFonts w:ascii="Century" w:eastAsia="ＭＳ 明朝" w:hAnsi="Century" w:cs="Times New Roman"/>
          <w:color w:val="000000" w:themeColor="text1"/>
        </w:rPr>
      </w:pPr>
    </w:p>
    <w:p w:rsidR="00083510" w:rsidRPr="00751B45" w:rsidRDefault="00083510" w:rsidP="00083510">
      <w:pPr>
        <w:rPr>
          <w:rFonts w:ascii="Century" w:eastAsia="ＭＳ 明朝" w:hAnsi="Century" w:cs="Times New Roman"/>
          <w:color w:val="000000" w:themeColor="text1"/>
        </w:rPr>
      </w:pPr>
      <w:r w:rsidRPr="00751B45">
        <w:rPr>
          <w:rFonts w:ascii="Century" w:eastAsia="ＭＳ 明朝" w:hAnsi="Century" w:cs="Times New Roman" w:hint="eastAsia"/>
          <w:color w:val="000000" w:themeColor="text1"/>
        </w:rPr>
        <w:t>国産水産物流通促進センター　　　御中</w:t>
      </w:r>
    </w:p>
    <w:p w:rsidR="00083510" w:rsidRPr="00751B45" w:rsidRDefault="00083510" w:rsidP="00083510">
      <w:pPr>
        <w:rPr>
          <w:rFonts w:ascii="Century" w:eastAsia="ＭＳ 明朝" w:hAnsi="Century" w:cs="Times New Roman"/>
          <w:color w:val="000000" w:themeColor="text1"/>
        </w:rPr>
      </w:pPr>
    </w:p>
    <w:p w:rsidR="00083510" w:rsidRPr="00751B45" w:rsidRDefault="00083510" w:rsidP="00083510">
      <w:pPr>
        <w:rPr>
          <w:rFonts w:ascii="Century" w:eastAsia="ＭＳ 明朝" w:hAnsi="Century" w:cs="Times New Roman"/>
          <w:color w:val="000000" w:themeColor="text1"/>
        </w:rPr>
      </w:pPr>
    </w:p>
    <w:p w:rsidR="00083510" w:rsidRPr="00751B45" w:rsidRDefault="00083510" w:rsidP="00083510">
      <w:pPr>
        <w:rPr>
          <w:rFonts w:ascii="Century" w:eastAsia="ＭＳ 明朝" w:hAnsi="Century" w:cs="Times New Roman"/>
          <w:color w:val="000000" w:themeColor="text1"/>
        </w:rPr>
      </w:pPr>
      <w:r w:rsidRPr="00751B45">
        <w:rPr>
          <w:rFonts w:ascii="Century" w:eastAsia="ＭＳ 明朝" w:hAnsi="Century" w:cs="Times New Roman" w:hint="eastAsia"/>
          <w:color w:val="000000" w:themeColor="text1"/>
        </w:rPr>
        <w:tab/>
      </w:r>
      <w:r w:rsidRPr="00751B45">
        <w:rPr>
          <w:rFonts w:ascii="Century" w:eastAsia="ＭＳ 明朝" w:hAnsi="Century" w:cs="Times New Roman" w:hint="eastAsia"/>
          <w:color w:val="000000" w:themeColor="text1"/>
        </w:rPr>
        <w:tab/>
      </w:r>
      <w:r w:rsidRPr="00751B45">
        <w:rPr>
          <w:rFonts w:ascii="Century" w:eastAsia="ＭＳ 明朝" w:hAnsi="Century" w:cs="Times New Roman" w:hint="eastAsia"/>
          <w:color w:val="000000" w:themeColor="text1"/>
        </w:rPr>
        <w:tab/>
      </w:r>
      <w:r w:rsidRPr="00751B45">
        <w:rPr>
          <w:rFonts w:ascii="Century" w:eastAsia="ＭＳ 明朝" w:hAnsi="Century" w:cs="Times New Roman" w:hint="eastAsia"/>
          <w:color w:val="000000" w:themeColor="text1"/>
        </w:rPr>
        <w:tab/>
      </w:r>
      <w:r w:rsidRPr="00751B45">
        <w:rPr>
          <w:rFonts w:ascii="Century" w:eastAsia="ＭＳ 明朝" w:hAnsi="Century" w:cs="Times New Roman" w:hint="eastAsia"/>
          <w:color w:val="000000" w:themeColor="text1"/>
        </w:rPr>
        <w:t>住　　　　　所</w:t>
      </w:r>
    </w:p>
    <w:p w:rsidR="00083510" w:rsidRPr="00751B45" w:rsidRDefault="00083510" w:rsidP="00083510">
      <w:pPr>
        <w:rPr>
          <w:rFonts w:ascii="Century" w:eastAsia="ＭＳ 明朝" w:hAnsi="Century" w:cs="Times New Roman"/>
          <w:color w:val="000000" w:themeColor="text1"/>
          <w:sz w:val="36"/>
        </w:rPr>
      </w:pPr>
      <w:r w:rsidRPr="00751B45">
        <w:rPr>
          <w:rFonts w:ascii="Century" w:eastAsia="ＭＳ 明朝" w:hAnsi="Century" w:cs="Times New Roman" w:hint="eastAsia"/>
          <w:color w:val="000000" w:themeColor="text1"/>
        </w:rPr>
        <w:tab/>
      </w:r>
      <w:r w:rsidRPr="00751B45">
        <w:rPr>
          <w:rFonts w:ascii="Century" w:eastAsia="ＭＳ 明朝" w:hAnsi="Century" w:cs="Times New Roman" w:hint="eastAsia"/>
          <w:color w:val="000000" w:themeColor="text1"/>
        </w:rPr>
        <w:tab/>
      </w:r>
      <w:r w:rsidRPr="00751B45">
        <w:rPr>
          <w:rFonts w:ascii="Century" w:eastAsia="ＭＳ 明朝" w:hAnsi="Century" w:cs="Times New Roman" w:hint="eastAsia"/>
          <w:color w:val="000000" w:themeColor="text1"/>
        </w:rPr>
        <w:tab/>
      </w:r>
      <w:r w:rsidRPr="00751B45">
        <w:rPr>
          <w:rFonts w:ascii="Century" w:eastAsia="ＭＳ 明朝" w:hAnsi="Century" w:cs="Times New Roman" w:hint="eastAsia"/>
          <w:color w:val="000000" w:themeColor="text1"/>
        </w:rPr>
        <w:tab/>
      </w:r>
      <w:r w:rsidRPr="00751B45">
        <w:rPr>
          <w:rFonts w:ascii="Century" w:eastAsia="ＭＳ 明朝" w:hAnsi="Century" w:cs="Times New Roman" w:hint="eastAsia"/>
          <w:color w:val="000000" w:themeColor="text1"/>
        </w:rPr>
        <w:t xml:space="preserve">団　　体　　名　　</w:t>
      </w:r>
      <w:r w:rsidRPr="00751B45">
        <w:rPr>
          <w:rFonts w:ascii="Century" w:eastAsia="ＭＳ 明朝" w:hAnsi="Century" w:cs="Times New Roman" w:hint="eastAsia"/>
          <w:color w:val="000000" w:themeColor="text1"/>
          <w:sz w:val="36"/>
        </w:rPr>
        <w:t xml:space="preserve">　　</w:t>
      </w:r>
    </w:p>
    <w:p w:rsidR="00083510" w:rsidRPr="00751B45" w:rsidRDefault="00083510" w:rsidP="00083510">
      <w:pPr>
        <w:rPr>
          <w:rFonts w:ascii="Century" w:eastAsia="ＭＳ 明朝" w:hAnsi="Century" w:cs="Times New Roman"/>
          <w:color w:val="000000" w:themeColor="text1"/>
        </w:rPr>
      </w:pPr>
    </w:p>
    <w:p w:rsidR="00083510" w:rsidRPr="00751B45" w:rsidRDefault="00083510" w:rsidP="00083510">
      <w:pPr>
        <w:rPr>
          <w:rFonts w:ascii="Century" w:eastAsia="ＭＳ 明朝" w:hAnsi="Century" w:cs="Times New Roman"/>
          <w:color w:val="000000" w:themeColor="text1"/>
        </w:rPr>
      </w:pPr>
    </w:p>
    <w:p w:rsidR="00083510" w:rsidRPr="00751B45" w:rsidRDefault="00083510" w:rsidP="00083510">
      <w:pPr>
        <w:rPr>
          <w:rFonts w:ascii="Century" w:eastAsia="ＭＳ 明朝" w:hAnsi="Century" w:cs="Times New Roman"/>
          <w:color w:val="000000" w:themeColor="text1"/>
        </w:rPr>
      </w:pPr>
    </w:p>
    <w:p w:rsidR="00083510" w:rsidRPr="00751B45" w:rsidRDefault="00083510" w:rsidP="00083510">
      <w:pPr>
        <w:jc w:val="center"/>
        <w:rPr>
          <w:rFonts w:ascii="Century" w:eastAsia="ＭＳ 明朝" w:hAnsi="Century" w:cs="Times New Roman"/>
          <w:b/>
          <w:color w:val="000000" w:themeColor="text1"/>
          <w:sz w:val="56"/>
        </w:rPr>
      </w:pPr>
      <w:r w:rsidRPr="00751B45">
        <w:rPr>
          <w:rFonts w:ascii="Century" w:eastAsia="ＭＳ 明朝" w:hAnsi="Century" w:cs="Times New Roman" w:hint="eastAsia"/>
          <w:b/>
          <w:color w:val="000000" w:themeColor="text1"/>
          <w:sz w:val="56"/>
        </w:rPr>
        <w:t>連絡票</w:t>
      </w:r>
    </w:p>
    <w:p w:rsidR="00083510" w:rsidRPr="00751B45" w:rsidRDefault="00083510" w:rsidP="00083510">
      <w:pPr>
        <w:jc w:val="center"/>
        <w:rPr>
          <w:rFonts w:ascii="Century" w:eastAsia="ＭＳ 明朝" w:hAnsi="Century" w:cs="Times New Roman"/>
          <w:b/>
          <w:color w:val="000000" w:themeColor="text1"/>
          <w:sz w:val="52"/>
        </w:rPr>
      </w:pPr>
    </w:p>
    <w:p w:rsidR="00083510" w:rsidRPr="00751B45" w:rsidRDefault="00083510" w:rsidP="00083510">
      <w:pPr>
        <w:rPr>
          <w:rFonts w:ascii="Century" w:eastAsia="ＭＳ 明朝" w:hAnsi="Century" w:cs="Times New Roman"/>
          <w:color w:val="000000" w:themeColor="text1"/>
        </w:rPr>
      </w:pPr>
    </w:p>
    <w:p w:rsidR="00083510" w:rsidRPr="00751B45" w:rsidRDefault="00083510" w:rsidP="00083510">
      <w:pPr>
        <w:jc w:val="center"/>
        <w:rPr>
          <w:rFonts w:ascii="Century" w:eastAsia="ＭＳ 明朝" w:hAnsi="Century" w:cs="Times New Roman"/>
          <w:color w:val="000000" w:themeColor="text1"/>
        </w:rPr>
      </w:pPr>
      <w:r w:rsidRPr="00751B45">
        <w:rPr>
          <w:rFonts w:ascii="Century" w:eastAsia="ＭＳ 明朝" w:hAnsi="Century" w:cs="Times New Roman" w:hint="eastAsia"/>
          <w:color w:val="000000" w:themeColor="text1"/>
        </w:rPr>
        <w:t>国産水産物試食相談会に関して連絡します。</w:t>
      </w:r>
    </w:p>
    <w:p w:rsidR="00083510" w:rsidRPr="00751B45" w:rsidRDefault="00083510" w:rsidP="00083510">
      <w:pPr>
        <w:jc w:val="center"/>
        <w:rPr>
          <w:rFonts w:ascii="Century" w:eastAsia="ＭＳ 明朝" w:hAnsi="Century" w:cs="Times New Roman"/>
          <w:color w:val="000000" w:themeColor="text1"/>
        </w:rPr>
      </w:pPr>
    </w:p>
    <w:p w:rsidR="00083510" w:rsidRPr="00751B45" w:rsidRDefault="00083510" w:rsidP="00083510">
      <w:pPr>
        <w:ind w:firstLineChars="100" w:firstLine="210"/>
        <w:rPr>
          <w:rFonts w:ascii="Century" w:eastAsia="ＭＳ 明朝" w:hAnsi="Century" w:cs="Times New Roman"/>
          <w:color w:val="000000" w:themeColor="text1"/>
        </w:rPr>
      </w:pPr>
    </w:p>
    <w:p w:rsidR="00083510" w:rsidRPr="00751B45" w:rsidRDefault="00083510" w:rsidP="00083510">
      <w:pPr>
        <w:jc w:val="center"/>
        <w:rPr>
          <w:rFonts w:ascii="Century" w:eastAsia="ＭＳ 明朝" w:hAnsi="Century" w:cs="Times New Roman"/>
          <w:color w:val="000000" w:themeColor="text1"/>
        </w:rPr>
      </w:pPr>
      <w:r w:rsidRPr="00751B45">
        <w:rPr>
          <w:rFonts w:ascii="Century" w:eastAsia="ＭＳ 明朝" w:hAnsi="Century" w:cs="Times New Roman" w:hint="eastAsia"/>
          <w:color w:val="000000" w:themeColor="text1"/>
        </w:rPr>
        <w:t>記</w:t>
      </w:r>
    </w:p>
    <w:p w:rsidR="00083510" w:rsidRPr="00751B45" w:rsidRDefault="00083510" w:rsidP="00083510">
      <w:pPr>
        <w:rPr>
          <w:rFonts w:ascii="Century" w:eastAsia="ＭＳ 明朝" w:hAnsi="Century" w:cs="Times New Roman"/>
          <w:color w:val="000000" w:themeColor="text1"/>
        </w:rPr>
      </w:pPr>
      <w:r w:rsidRPr="00751B45">
        <w:rPr>
          <w:rFonts w:ascii="Century" w:eastAsia="ＭＳ 明朝" w:hAnsi="Century" w:cs="Times New Roman" w:hint="eastAsia"/>
          <w:color w:val="000000" w:themeColor="text1"/>
        </w:rPr>
        <w:t>１　相談、質問等の内容</w:t>
      </w:r>
    </w:p>
    <w:p w:rsidR="00083510" w:rsidRPr="00751B45" w:rsidRDefault="00083510" w:rsidP="00083510">
      <w:pPr>
        <w:rPr>
          <w:rFonts w:ascii="Century" w:eastAsia="ＭＳ 明朝" w:hAnsi="Century" w:cs="Times New Roman"/>
          <w:color w:val="000000" w:themeColor="text1"/>
          <w:sz w:val="24"/>
        </w:rPr>
      </w:pPr>
      <w:r w:rsidRPr="00751B45">
        <w:rPr>
          <w:rFonts w:ascii="Century" w:eastAsia="ＭＳ 明朝" w:hAnsi="Century" w:cs="Times New Roman" w:hint="eastAsia"/>
          <w:color w:val="000000" w:themeColor="text1"/>
        </w:rPr>
        <w:t xml:space="preserve">　　　</w:t>
      </w:r>
      <w:r w:rsidRPr="00751B45">
        <w:rPr>
          <w:rFonts w:ascii="Century" w:eastAsia="ＭＳ 明朝" w:hAnsi="Century" w:cs="Times New Roman" w:hint="eastAsia"/>
          <w:color w:val="000000" w:themeColor="text1"/>
          <w:sz w:val="24"/>
        </w:rPr>
        <w:t xml:space="preserve">　　　　</w:t>
      </w:r>
    </w:p>
    <w:p w:rsidR="00083510" w:rsidRPr="00751B45" w:rsidRDefault="00083510" w:rsidP="00083510">
      <w:pPr>
        <w:rPr>
          <w:rFonts w:ascii="Century" w:eastAsia="ＭＳ 明朝" w:hAnsi="Century" w:cs="Times New Roman"/>
          <w:color w:val="000000" w:themeColor="text1"/>
          <w:sz w:val="24"/>
        </w:rPr>
      </w:pPr>
    </w:p>
    <w:p w:rsidR="00083510" w:rsidRPr="00751B45" w:rsidRDefault="00083510" w:rsidP="00083510">
      <w:pPr>
        <w:rPr>
          <w:rFonts w:ascii="Century" w:eastAsia="ＭＳ 明朝" w:hAnsi="Century" w:cs="Times New Roman"/>
          <w:color w:val="000000" w:themeColor="text1"/>
        </w:rPr>
      </w:pPr>
    </w:p>
    <w:p w:rsidR="00083510" w:rsidRPr="00751B45" w:rsidRDefault="00083510" w:rsidP="00083510">
      <w:pPr>
        <w:rPr>
          <w:rFonts w:ascii="Century" w:eastAsia="ＭＳ 明朝" w:hAnsi="Century" w:cs="Times New Roman"/>
          <w:color w:val="000000" w:themeColor="text1"/>
        </w:rPr>
      </w:pPr>
      <w:r w:rsidRPr="00751B45">
        <w:rPr>
          <w:rFonts w:ascii="Century" w:eastAsia="ＭＳ 明朝" w:hAnsi="Century" w:cs="Times New Roman" w:hint="eastAsia"/>
          <w:color w:val="000000" w:themeColor="text1"/>
        </w:rPr>
        <w:t>２　連絡先</w:t>
      </w:r>
    </w:p>
    <w:p w:rsidR="00083510" w:rsidRPr="00751B45" w:rsidRDefault="00083510" w:rsidP="00083510">
      <w:pPr>
        <w:rPr>
          <w:rFonts w:ascii="Century" w:eastAsia="ＭＳ 明朝" w:hAnsi="Century" w:cs="Times New Roman"/>
          <w:color w:val="000000" w:themeColor="text1"/>
        </w:rPr>
      </w:pPr>
      <w:r w:rsidRPr="00751B45">
        <w:rPr>
          <w:rFonts w:ascii="Century" w:eastAsia="ＭＳ 明朝" w:hAnsi="Century" w:cs="Times New Roman" w:hint="eastAsia"/>
          <w:color w:val="000000" w:themeColor="text1"/>
        </w:rPr>
        <w:t xml:space="preserve">　　　名　　　称　　：</w:t>
      </w:r>
    </w:p>
    <w:p w:rsidR="00083510" w:rsidRPr="00751B45" w:rsidRDefault="00083510" w:rsidP="00083510">
      <w:pPr>
        <w:rPr>
          <w:rFonts w:ascii="Century" w:eastAsia="ＭＳ 明朝" w:hAnsi="Century" w:cs="Times New Roman"/>
          <w:color w:val="000000" w:themeColor="text1"/>
        </w:rPr>
      </w:pPr>
      <w:r w:rsidRPr="00751B45">
        <w:rPr>
          <w:rFonts w:ascii="Century" w:eastAsia="ＭＳ 明朝" w:hAnsi="Century" w:cs="Times New Roman" w:hint="eastAsia"/>
          <w:color w:val="000000" w:themeColor="text1"/>
        </w:rPr>
        <w:t xml:space="preserve">　　　所　在　地　　：</w:t>
      </w:r>
    </w:p>
    <w:p w:rsidR="00083510" w:rsidRPr="00751B45" w:rsidRDefault="00083510" w:rsidP="00083510">
      <w:pPr>
        <w:rPr>
          <w:rFonts w:ascii="Century" w:eastAsia="ＭＳ 明朝" w:hAnsi="Century" w:cs="Times New Roman"/>
          <w:color w:val="000000" w:themeColor="text1"/>
        </w:rPr>
      </w:pPr>
      <w:r w:rsidRPr="00751B45">
        <w:rPr>
          <w:rFonts w:ascii="Century" w:eastAsia="ＭＳ 明朝" w:hAnsi="Century" w:cs="Times New Roman" w:hint="eastAsia"/>
          <w:color w:val="000000" w:themeColor="text1"/>
        </w:rPr>
        <w:t xml:space="preserve">　　　担当者氏名　　：</w:t>
      </w:r>
    </w:p>
    <w:p w:rsidR="00083510" w:rsidRPr="00751B45" w:rsidRDefault="00083510" w:rsidP="00083510">
      <w:pPr>
        <w:rPr>
          <w:rFonts w:ascii="Century" w:eastAsia="ＭＳ 明朝" w:hAnsi="Century" w:cs="Times New Roman"/>
          <w:color w:val="000000" w:themeColor="text1"/>
        </w:rPr>
      </w:pPr>
      <w:r w:rsidRPr="00751B45">
        <w:rPr>
          <w:rFonts w:ascii="Century" w:eastAsia="ＭＳ 明朝" w:hAnsi="Century" w:cs="Times New Roman" w:hint="eastAsia"/>
          <w:color w:val="000000" w:themeColor="text1"/>
        </w:rPr>
        <w:t xml:space="preserve">　　　担当者連絡先　：</w:t>
      </w:r>
    </w:p>
    <w:p w:rsidR="00083510" w:rsidRPr="00751B45" w:rsidRDefault="00083510" w:rsidP="00083510">
      <w:pPr>
        <w:ind w:firstLineChars="500" w:firstLine="1050"/>
        <w:rPr>
          <w:rFonts w:ascii="Century" w:eastAsia="ＭＳ 明朝" w:hAnsi="Century" w:cs="Times New Roman"/>
          <w:color w:val="000000" w:themeColor="text1"/>
        </w:rPr>
      </w:pPr>
      <w:r w:rsidRPr="00751B45">
        <w:rPr>
          <w:rFonts w:ascii="Century" w:eastAsia="ＭＳ 明朝" w:hAnsi="Century" w:cs="Times New Roman" w:hint="eastAsia"/>
          <w:color w:val="000000" w:themeColor="text1"/>
        </w:rPr>
        <w:t>E</w:t>
      </w:r>
      <w:r w:rsidRPr="00751B45">
        <w:rPr>
          <w:rFonts w:ascii="Century" w:eastAsia="ＭＳ 明朝" w:hAnsi="Century" w:cs="Times New Roman" w:hint="eastAsia"/>
          <w:color w:val="000000" w:themeColor="text1"/>
        </w:rPr>
        <w:t>メール　：</w:t>
      </w:r>
    </w:p>
    <w:p w:rsidR="00083510" w:rsidRPr="00751B45" w:rsidRDefault="00083510" w:rsidP="00083510">
      <w:pPr>
        <w:ind w:firstLineChars="500" w:firstLine="1050"/>
        <w:rPr>
          <w:rFonts w:ascii="Century" w:eastAsia="ＭＳ 明朝" w:hAnsi="Century" w:cs="Times New Roman"/>
          <w:color w:val="000000" w:themeColor="text1"/>
        </w:rPr>
      </w:pPr>
      <w:r w:rsidRPr="00751B45">
        <w:rPr>
          <w:rFonts w:ascii="Century" w:eastAsia="ＭＳ 明朝" w:hAnsi="Century" w:cs="Times New Roman" w:hint="eastAsia"/>
          <w:color w:val="000000" w:themeColor="text1"/>
        </w:rPr>
        <w:t>電話番号　：</w:t>
      </w:r>
    </w:p>
    <w:p w:rsidR="00083510" w:rsidRPr="00751B45" w:rsidRDefault="00083510" w:rsidP="00083510">
      <w:pPr>
        <w:ind w:firstLineChars="500" w:firstLine="1050"/>
        <w:rPr>
          <w:rFonts w:ascii="Century" w:eastAsia="ＭＳ 明朝" w:hAnsi="Century" w:cs="Times New Roman"/>
          <w:color w:val="000000" w:themeColor="text1"/>
        </w:rPr>
      </w:pPr>
      <w:r w:rsidRPr="00751B45">
        <w:rPr>
          <w:rFonts w:ascii="Century" w:eastAsia="ＭＳ 明朝" w:hAnsi="Century" w:cs="Times New Roman" w:hint="eastAsia"/>
          <w:color w:val="000000" w:themeColor="text1"/>
        </w:rPr>
        <w:t>FAX</w:t>
      </w:r>
      <w:r w:rsidRPr="00751B45">
        <w:rPr>
          <w:rFonts w:ascii="Century" w:eastAsia="ＭＳ 明朝" w:hAnsi="Century" w:cs="Times New Roman" w:hint="eastAsia"/>
          <w:color w:val="000000" w:themeColor="text1"/>
        </w:rPr>
        <w:t>番号　：</w:t>
      </w:r>
    </w:p>
    <w:sectPr w:rsidR="00083510" w:rsidRPr="00751B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446" w:rsidRDefault="003A5446" w:rsidP="003A5446">
      <w:r>
        <w:separator/>
      </w:r>
    </w:p>
  </w:endnote>
  <w:endnote w:type="continuationSeparator" w:id="0">
    <w:p w:rsidR="003A5446" w:rsidRDefault="003A5446" w:rsidP="003A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446" w:rsidRDefault="003A5446" w:rsidP="003A5446">
      <w:r>
        <w:separator/>
      </w:r>
    </w:p>
  </w:footnote>
  <w:footnote w:type="continuationSeparator" w:id="0">
    <w:p w:rsidR="003A5446" w:rsidRDefault="003A5446" w:rsidP="003A5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49"/>
    <w:rsid w:val="00083510"/>
    <w:rsid w:val="001F4291"/>
    <w:rsid w:val="00346434"/>
    <w:rsid w:val="003A5446"/>
    <w:rsid w:val="00574236"/>
    <w:rsid w:val="00640027"/>
    <w:rsid w:val="00660ADF"/>
    <w:rsid w:val="00661925"/>
    <w:rsid w:val="00666B77"/>
    <w:rsid w:val="006C5184"/>
    <w:rsid w:val="00751B45"/>
    <w:rsid w:val="00AD6BAB"/>
    <w:rsid w:val="00B87073"/>
    <w:rsid w:val="00C07FA7"/>
    <w:rsid w:val="00D138F6"/>
    <w:rsid w:val="00E671F3"/>
    <w:rsid w:val="00E82B20"/>
    <w:rsid w:val="00EE19EF"/>
    <w:rsid w:val="00F50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DC2C39E"/>
  <w15:docId w15:val="{672E4740-3049-43B1-AC46-FEE79680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7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446"/>
    <w:pPr>
      <w:tabs>
        <w:tab w:val="center" w:pos="4252"/>
        <w:tab w:val="right" w:pos="8504"/>
      </w:tabs>
      <w:snapToGrid w:val="0"/>
    </w:pPr>
  </w:style>
  <w:style w:type="character" w:customStyle="1" w:styleId="a4">
    <w:name w:val="ヘッダー (文字)"/>
    <w:basedOn w:val="a0"/>
    <w:link w:val="a3"/>
    <w:uiPriority w:val="99"/>
    <w:rsid w:val="003A5446"/>
  </w:style>
  <w:style w:type="paragraph" w:styleId="a5">
    <w:name w:val="footer"/>
    <w:basedOn w:val="a"/>
    <w:link w:val="a6"/>
    <w:uiPriority w:val="99"/>
    <w:unhideWhenUsed/>
    <w:rsid w:val="003A5446"/>
    <w:pPr>
      <w:tabs>
        <w:tab w:val="center" w:pos="4252"/>
        <w:tab w:val="right" w:pos="8504"/>
      </w:tabs>
      <w:snapToGrid w:val="0"/>
    </w:pPr>
  </w:style>
  <w:style w:type="character" w:customStyle="1" w:styleId="a6">
    <w:name w:val="フッター (文字)"/>
    <w:basedOn w:val="a0"/>
    <w:link w:val="a5"/>
    <w:uiPriority w:val="99"/>
    <w:rsid w:val="003A5446"/>
  </w:style>
  <w:style w:type="paragraph" w:styleId="a7">
    <w:name w:val="Balloon Text"/>
    <w:basedOn w:val="a"/>
    <w:link w:val="a8"/>
    <w:uiPriority w:val="99"/>
    <w:semiHidden/>
    <w:unhideWhenUsed/>
    <w:rsid w:val="00EE19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9E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346434"/>
  </w:style>
  <w:style w:type="character" w:customStyle="1" w:styleId="aa">
    <w:name w:val="日付 (文字)"/>
    <w:basedOn w:val="a0"/>
    <w:link w:val="a9"/>
    <w:uiPriority w:val="99"/>
    <w:semiHidden/>
    <w:rsid w:val="00346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dc:creator>
  <cp:lastModifiedBy>早武 忠利</cp:lastModifiedBy>
  <cp:revision>11</cp:revision>
  <cp:lastPrinted>2018-04-03T04:29:00Z</cp:lastPrinted>
  <dcterms:created xsi:type="dcterms:W3CDTF">2018-04-03T00:53:00Z</dcterms:created>
  <dcterms:modified xsi:type="dcterms:W3CDTF">2018-04-04T04:26:00Z</dcterms:modified>
</cp:coreProperties>
</file>